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2"/>
        <w:tblW w:w="0" w:type="auto"/>
        <w:tblInd w:w="250" w:type="dxa"/>
        <w:tblLook w:val="04A0"/>
      </w:tblPr>
      <w:tblGrid>
        <w:gridCol w:w="567"/>
        <w:gridCol w:w="113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B333D" w:rsidTr="00631EBF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16.20-17.50</w:t>
            </w:r>
          </w:p>
        </w:tc>
      </w:tr>
      <w:tr w:rsidR="001B333D" w:rsidTr="00631EB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33D" w:rsidRDefault="001B333D" w:rsidP="00631EB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3D" w:rsidRDefault="001B333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28.09.19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29.09.19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  <w:rPr>
                <w:sz w:val="24"/>
                <w:szCs w:val="24"/>
              </w:rPr>
            </w:pPr>
          </w:p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/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27.10.19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</w:pPr>
          </w:p>
        </w:tc>
      </w:tr>
      <w:tr w:rsidR="0072566D" w:rsidTr="00631EB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16.11.19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</w:pPr>
          </w:p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17.11.19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4200AD"/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07.12.19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</w:pPr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</w:pPr>
          </w:p>
        </w:tc>
      </w:tr>
      <w:tr w:rsidR="00D40BBA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Default="00D40BBA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A" w:rsidRDefault="00D40BBA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08.12.19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674B5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674B5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50675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50675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pPr>
              <w:jc w:val="center"/>
            </w:pPr>
          </w:p>
        </w:tc>
      </w:tr>
      <w:tr w:rsidR="0072566D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25.01.20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A50B47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A50B47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</w:t>
            </w:r>
            <w:bookmarkStart w:id="0" w:name="_GoBack"/>
            <w:bookmarkEnd w:id="0"/>
            <w:r w:rsidRPr="00D40BBA"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BBA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Default="00D40BBA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A" w:rsidRDefault="00D40BBA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26.01.20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B66CD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B66CD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B66CD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B66CD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AB66CD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0BBA" w:rsidTr="00631E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Default="00D40BBA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BA" w:rsidRDefault="00D40BBA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01.02.20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4C4169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4C4169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D40BBA">
            <w:r w:rsidRPr="00D40BBA">
              <w:t>ZP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A" w:rsidRPr="00D40BBA" w:rsidRDefault="00D40BBA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566D" w:rsidTr="00631EBF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Default="0072566D" w:rsidP="001B333D">
            <w:pPr>
              <w:numPr>
                <w:ilvl w:val="0"/>
                <w:numId w:val="2"/>
              </w:numPr>
              <w:tabs>
                <w:tab w:val="left" w:pos="0"/>
              </w:tabs>
              <w:contextualSpacing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6D" w:rsidRDefault="0072566D" w:rsidP="00631EBF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02.02.20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PS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>
            <w:r w:rsidRPr="00D40BBA">
              <w:t>MP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D" w:rsidRPr="00D40BBA" w:rsidRDefault="0072566D" w:rsidP="00631E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34C17" w:rsidRDefault="00631EBF" w:rsidP="00534C17">
      <w:pPr>
        <w:rPr>
          <w:vertAlign w:val="subscript"/>
        </w:rPr>
      </w:pPr>
      <w:r>
        <w:rPr>
          <w:vertAlign w:val="subscript"/>
        </w:rPr>
        <w:t>0</w:t>
      </w:r>
    </w:p>
    <w:p w:rsidR="00534C17" w:rsidRDefault="00534C17" w:rsidP="00534C17"/>
    <w:tbl>
      <w:tblPr>
        <w:tblStyle w:val="Tabela-Siatka"/>
        <w:tblW w:w="0" w:type="auto"/>
        <w:tblInd w:w="-34" w:type="dxa"/>
        <w:tblLook w:val="04A0"/>
      </w:tblPr>
      <w:tblGrid>
        <w:gridCol w:w="593"/>
        <w:gridCol w:w="4774"/>
        <w:gridCol w:w="2288"/>
        <w:gridCol w:w="2288"/>
      </w:tblGrid>
      <w:tr w:rsidR="00534C17" w:rsidTr="00534C17">
        <w:trPr>
          <w:trHeight w:val="646"/>
        </w:trPr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17" w:rsidRDefault="00534C1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17" w:rsidRDefault="00534C1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  <w:p w:rsidR="00534C17" w:rsidRDefault="00534C1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C17" w:rsidRDefault="00534C1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3B5C41" w:rsidTr="00631EB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41" w:rsidRDefault="003B5C41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ZP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3B5C41" w:rsidRPr="005503BE" w:rsidRDefault="003B5C41" w:rsidP="005C1BC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Zarys psychologii ogólnej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3B5C41" w:rsidRPr="005503BE" w:rsidRDefault="003B5C41" w:rsidP="005C1B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C41" w:rsidRDefault="003B5C41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Adrianna Z</w:t>
            </w:r>
            <w:r w:rsidR="00877D11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  <w:p w:rsidR="003B5C41" w:rsidRDefault="003B5C41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C1BC0" w:rsidTr="00631EB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PS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5C1BC0" w:rsidRPr="005503BE" w:rsidRDefault="005C1BC0" w:rsidP="005C1BC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Patologie społeczne i wiedza o dysfunkcjach współczesnej rodziny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5C1BC0" w:rsidRPr="005503BE" w:rsidRDefault="00CF2A0E" w:rsidP="005C1B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5C1BC0" w:rsidRDefault="005C1BC0" w:rsidP="005C1BC0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:rsidR="005C1BC0" w:rsidRDefault="005C1BC0" w:rsidP="00877D11">
            <w:pPr>
              <w:pStyle w:val="Akapitzlist"/>
              <w:ind w:left="374" w:hanging="374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Violetta P</w:t>
            </w:r>
            <w:r w:rsidR="00877D11">
              <w:rPr>
                <w:rFonts w:asciiTheme="majorHAnsi" w:hAnsiTheme="majorHAnsi" w:cs="Arial"/>
                <w:b/>
                <w:lang w:eastAsia="en-US"/>
              </w:rPr>
              <w:t>.</w:t>
            </w:r>
          </w:p>
        </w:tc>
      </w:tr>
      <w:tr w:rsidR="005C1BC0" w:rsidTr="00631EB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WP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5C1BC0" w:rsidRPr="005503BE" w:rsidRDefault="005C1BC0" w:rsidP="005C1BC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Wprowadzenie do psychopatologii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5C1BC0" w:rsidRPr="005503BE" w:rsidRDefault="00CF2A0E" w:rsidP="005C1B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C0" w:rsidRDefault="005C1BC0" w:rsidP="005C1BC0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C1BC0" w:rsidTr="00631EB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WZ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5C1BC0" w:rsidRPr="005503BE" w:rsidRDefault="005C1BC0" w:rsidP="005C1BC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Wybrane zagadnienia z zakresu uzależnień behawioralnych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5C1BC0" w:rsidRPr="005503BE" w:rsidRDefault="00CF2A0E" w:rsidP="005C1B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C0" w:rsidRDefault="005C1BC0" w:rsidP="005C1BC0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C1BC0" w:rsidTr="00631EB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SU</w:t>
            </w:r>
          </w:p>
        </w:tc>
        <w:tc>
          <w:tcPr>
            <w:tcW w:w="4774" w:type="dxa"/>
            <w:shd w:val="clear" w:color="auto" w:fill="E0E0E0"/>
            <w:vAlign w:val="center"/>
          </w:tcPr>
          <w:p w:rsidR="005C1BC0" w:rsidRPr="005503BE" w:rsidRDefault="005C1BC0" w:rsidP="005C1BC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Społeczne uwarunkowania i konsekwencje uzależnień</w:t>
            </w:r>
          </w:p>
        </w:tc>
        <w:tc>
          <w:tcPr>
            <w:tcW w:w="2288" w:type="dxa"/>
            <w:shd w:val="clear" w:color="auto" w:fill="E0E0E0"/>
            <w:vAlign w:val="center"/>
          </w:tcPr>
          <w:p w:rsidR="005C1BC0" w:rsidRPr="005503BE" w:rsidRDefault="005C1BC0" w:rsidP="005C1B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BC0" w:rsidRDefault="005C1BC0" w:rsidP="005C1BC0">
            <w:pPr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5C1BC0" w:rsidTr="00631EBF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>
              <w:rPr>
                <w:rFonts w:asciiTheme="majorHAnsi" w:hAnsiTheme="majorHAnsi" w:cs="Arial"/>
                <w:b/>
                <w:lang w:eastAsia="en-US"/>
              </w:rPr>
              <w:t>MP</w:t>
            </w:r>
          </w:p>
        </w:tc>
        <w:tc>
          <w:tcPr>
            <w:tcW w:w="4774" w:type="dxa"/>
            <w:shd w:val="clear" w:color="auto" w:fill="ECECEC"/>
            <w:vAlign w:val="center"/>
          </w:tcPr>
          <w:p w:rsidR="005C1BC0" w:rsidRPr="005503BE" w:rsidRDefault="005C1BC0" w:rsidP="005C1BC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Metodyka pracy z ludźmi uzależnionymi</w:t>
            </w:r>
          </w:p>
        </w:tc>
        <w:tc>
          <w:tcPr>
            <w:tcW w:w="2288" w:type="dxa"/>
            <w:shd w:val="clear" w:color="auto" w:fill="ECECEC"/>
            <w:vAlign w:val="center"/>
          </w:tcPr>
          <w:p w:rsidR="005C1BC0" w:rsidRPr="005503BE" w:rsidRDefault="00CF2A0E" w:rsidP="005C1BC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503BE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C0" w:rsidRDefault="005C1BC0" w:rsidP="005C1BC0">
            <w:pPr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</w:tbl>
    <w:p w:rsidR="00534C17" w:rsidRDefault="00534C17" w:rsidP="00534C17">
      <w:pPr>
        <w:spacing w:after="0"/>
        <w:rPr>
          <w:rFonts w:ascii="Arial" w:hAnsi="Arial" w:cs="Arial"/>
          <w:b/>
          <w:sz w:val="20"/>
          <w:szCs w:val="20"/>
        </w:rPr>
      </w:pPr>
    </w:p>
    <w:p w:rsidR="00534C17" w:rsidRDefault="00534C17" w:rsidP="00534C1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534C17" w:rsidRDefault="00534C17" w:rsidP="00534C17">
      <w:pPr>
        <w:spacing w:after="0"/>
        <w:rPr>
          <w:rFonts w:ascii="Arial" w:hAnsi="Arial" w:cs="Arial"/>
          <w:b/>
          <w:sz w:val="24"/>
          <w:szCs w:val="24"/>
        </w:rPr>
      </w:pPr>
    </w:p>
    <w:p w:rsidR="00534C17" w:rsidRPr="005C1BC0" w:rsidRDefault="00534C17" w:rsidP="00534C17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534C17" w:rsidRDefault="00534C17" w:rsidP="00534C17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34C17" w:rsidRDefault="00534C17" w:rsidP="00534C17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534C17" w:rsidRDefault="00534C17" w:rsidP="00534C17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534C17" w:rsidRDefault="00534C17" w:rsidP="00534C17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534C17" w:rsidRDefault="00534C17" w:rsidP="00534C17">
      <w:pPr>
        <w:pStyle w:val="Akapitzlist"/>
        <w:numPr>
          <w:ilvl w:val="0"/>
          <w:numId w:val="4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534C17" w:rsidRDefault="00534C17" w:rsidP="00534C17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534C17" w:rsidRDefault="00534C17" w:rsidP="00534C17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Politechnice, sala 100.</w:t>
      </w:r>
    </w:p>
    <w:p w:rsidR="006D45DD" w:rsidRPr="007D3F3D" w:rsidRDefault="006D45DD" w:rsidP="006D45D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31EBF" w:rsidRDefault="00631EBF"/>
    <w:sectPr w:rsidR="00631EBF" w:rsidSect="00631EBF">
      <w:headerReference w:type="default" r:id="rId11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A0" w:rsidRDefault="006A6BA0" w:rsidP="006D45DD">
      <w:pPr>
        <w:spacing w:after="0" w:line="240" w:lineRule="auto"/>
      </w:pPr>
      <w:r>
        <w:separator/>
      </w:r>
    </w:p>
  </w:endnote>
  <w:endnote w:type="continuationSeparator" w:id="1">
    <w:p w:rsidR="006A6BA0" w:rsidRDefault="006A6BA0" w:rsidP="006D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A0" w:rsidRDefault="006A6BA0" w:rsidP="006D45DD">
      <w:pPr>
        <w:spacing w:after="0" w:line="240" w:lineRule="auto"/>
      </w:pPr>
      <w:r>
        <w:separator/>
      </w:r>
    </w:p>
  </w:footnote>
  <w:footnote w:type="continuationSeparator" w:id="1">
    <w:p w:rsidR="006A6BA0" w:rsidRDefault="006A6BA0" w:rsidP="006D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3E" w:rsidRDefault="00A8453E" w:rsidP="00631EB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>
      <w:rPr>
        <w:rFonts w:ascii="Arial" w:eastAsiaTheme="minorHAnsi" w:hAnsi="Arial" w:cs="Arial"/>
        <w:b/>
        <w:i/>
        <w:sz w:val="28"/>
        <w:szCs w:val="28"/>
        <w:lang w:eastAsia="en-US"/>
      </w:rPr>
      <w:t>INSTRUKTOR TERAPII UZALEŻNIEŃ I i II</w:t>
    </w:r>
  </w:p>
  <w:p w:rsidR="00A8453E" w:rsidRPr="005268AD" w:rsidRDefault="00A8453E" w:rsidP="00631EBF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b/>
        <w:i/>
        <w:sz w:val="28"/>
        <w:szCs w:val="28"/>
        <w:lang w:eastAsia="en-US"/>
      </w:rPr>
    </w:pPr>
    <w:r w:rsidRPr="005268AD">
      <w:rPr>
        <w:rFonts w:ascii="Arial" w:eastAsiaTheme="minorHAnsi" w:hAnsi="Arial" w:cs="Arial"/>
        <w:b/>
        <w:i/>
        <w:sz w:val="28"/>
        <w:szCs w:val="28"/>
        <w:lang w:eastAsia="en-US"/>
      </w:rPr>
      <w:t xml:space="preserve">(Wszystkie zajęcia odbywają się w Politechnice ul. S. Batorego 9) </w:t>
    </w:r>
  </w:p>
  <w:p w:rsidR="00A8453E" w:rsidRPr="00D31279" w:rsidRDefault="00A8453E" w:rsidP="00631EBF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37A48"/>
    <w:multiLevelType w:val="hybridMultilevel"/>
    <w:tmpl w:val="D6AE851E"/>
    <w:lvl w:ilvl="0" w:tplc="0415000F">
      <w:start w:val="1"/>
      <w:numFmt w:val="decimal"/>
      <w:lvlText w:val="%1."/>
      <w:lvlJc w:val="left"/>
      <w:pPr>
        <w:ind w:left="394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5DD"/>
    <w:rsid w:val="00116214"/>
    <w:rsid w:val="001365A5"/>
    <w:rsid w:val="00172A5A"/>
    <w:rsid w:val="001A42B2"/>
    <w:rsid w:val="001B333D"/>
    <w:rsid w:val="001D36FA"/>
    <w:rsid w:val="002564F6"/>
    <w:rsid w:val="00265E6E"/>
    <w:rsid w:val="002947F1"/>
    <w:rsid w:val="0035237F"/>
    <w:rsid w:val="003B5C41"/>
    <w:rsid w:val="004200AD"/>
    <w:rsid w:val="00441485"/>
    <w:rsid w:val="0045315C"/>
    <w:rsid w:val="0046103E"/>
    <w:rsid w:val="004B0434"/>
    <w:rsid w:val="00534C17"/>
    <w:rsid w:val="005503BE"/>
    <w:rsid w:val="005C1BC0"/>
    <w:rsid w:val="00621169"/>
    <w:rsid w:val="00631EBF"/>
    <w:rsid w:val="00635972"/>
    <w:rsid w:val="006526A9"/>
    <w:rsid w:val="006602C9"/>
    <w:rsid w:val="00695C51"/>
    <w:rsid w:val="006A6BA0"/>
    <w:rsid w:val="006D45DD"/>
    <w:rsid w:val="007078BC"/>
    <w:rsid w:val="0072566D"/>
    <w:rsid w:val="007D2444"/>
    <w:rsid w:val="0082594F"/>
    <w:rsid w:val="00865899"/>
    <w:rsid w:val="00877D11"/>
    <w:rsid w:val="0091048B"/>
    <w:rsid w:val="00A1198C"/>
    <w:rsid w:val="00A42E52"/>
    <w:rsid w:val="00A8453E"/>
    <w:rsid w:val="00B20161"/>
    <w:rsid w:val="00B3322D"/>
    <w:rsid w:val="00CD70EF"/>
    <w:rsid w:val="00CE43B2"/>
    <w:rsid w:val="00CF2A0E"/>
    <w:rsid w:val="00D40BBA"/>
    <w:rsid w:val="00D5783C"/>
    <w:rsid w:val="00DE184A"/>
    <w:rsid w:val="00DE4762"/>
    <w:rsid w:val="00DF089E"/>
    <w:rsid w:val="00E429F9"/>
    <w:rsid w:val="00E7493A"/>
    <w:rsid w:val="00EB562F"/>
    <w:rsid w:val="00F425DF"/>
    <w:rsid w:val="00FC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1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D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D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45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45D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44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44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34C17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1B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BF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DD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6D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5D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6D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45DD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444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44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34C17"/>
    <w:rPr>
      <w:color w:val="0000FF" w:themeColor="hyperlink"/>
      <w:u w:val="single"/>
    </w:rPr>
  </w:style>
  <w:style w:type="table" w:customStyle="1" w:styleId="Tabela-Siatka2">
    <w:name w:val="Tabela - Siatka2"/>
    <w:basedOn w:val="Standardowy"/>
    <w:uiPriority w:val="59"/>
    <w:rsid w:val="001B33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EB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2633-B15C-4D1A-8479-A8AC6409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4</cp:revision>
  <cp:lastPrinted>2019-08-31T10:19:00Z</cp:lastPrinted>
  <dcterms:created xsi:type="dcterms:W3CDTF">2019-09-22T10:41:00Z</dcterms:created>
  <dcterms:modified xsi:type="dcterms:W3CDTF">2019-11-26T10:31:00Z</dcterms:modified>
</cp:coreProperties>
</file>